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7A8" w:rsidRDefault="00AE422E" w:rsidP="003407A8">
      <w:pPr>
        <w:jc w:val="center"/>
        <w:rPr>
          <w:sz w:val="32"/>
          <w:szCs w:val="32"/>
        </w:rPr>
      </w:pPr>
      <w:r w:rsidRPr="003407A8">
        <w:rPr>
          <w:sz w:val="32"/>
          <w:szCs w:val="32"/>
        </w:rPr>
        <w:t>Общество с ограниченной ответственностью</w:t>
      </w:r>
    </w:p>
    <w:p w:rsidR="00B9602F" w:rsidRPr="003407A8" w:rsidRDefault="00AE422E" w:rsidP="003407A8">
      <w:pPr>
        <w:jc w:val="center"/>
        <w:rPr>
          <w:sz w:val="32"/>
          <w:szCs w:val="32"/>
        </w:rPr>
      </w:pPr>
      <w:r w:rsidRPr="003407A8">
        <w:rPr>
          <w:sz w:val="32"/>
          <w:szCs w:val="32"/>
        </w:rPr>
        <w:t>«Центр Здоровья и Красоты»</w:t>
      </w:r>
    </w:p>
    <w:p w:rsidR="008B51E6" w:rsidRDefault="008B51E6" w:rsidP="00AE422E">
      <w:pPr>
        <w:spacing w:line="240" w:lineRule="atLeast"/>
        <w:rPr>
          <w:color w:val="FF0000"/>
          <w:sz w:val="20"/>
          <w:szCs w:val="20"/>
          <w:shd w:val="clear" w:color="auto" w:fill="FFFFFF"/>
        </w:rPr>
      </w:pPr>
    </w:p>
    <w:p w:rsidR="008B51E6" w:rsidRDefault="008B51E6" w:rsidP="00AE422E">
      <w:pPr>
        <w:spacing w:line="240" w:lineRule="atLeast"/>
        <w:rPr>
          <w:color w:val="FF0000"/>
          <w:sz w:val="20"/>
          <w:szCs w:val="20"/>
          <w:shd w:val="clear" w:color="auto" w:fill="FFFFFF"/>
        </w:rPr>
      </w:pPr>
    </w:p>
    <w:p w:rsidR="00AE422E" w:rsidRPr="0023416A" w:rsidRDefault="00AE422E" w:rsidP="00AE422E">
      <w:pPr>
        <w:spacing w:line="240" w:lineRule="atLeast"/>
        <w:rPr>
          <w:color w:val="FF0000"/>
          <w:sz w:val="20"/>
          <w:szCs w:val="20"/>
          <w:shd w:val="clear" w:color="auto" w:fill="FFFFFF"/>
        </w:rPr>
      </w:pPr>
      <w:r w:rsidRPr="0023416A">
        <w:rPr>
          <w:color w:val="FF0000"/>
          <w:sz w:val="20"/>
          <w:szCs w:val="20"/>
          <w:shd w:val="clear" w:color="auto" w:fill="FFFFFF"/>
        </w:rPr>
        <w:t>Адреса мест осуществления деятельности:</w:t>
      </w:r>
    </w:p>
    <w:p w:rsidR="00AE422E" w:rsidRDefault="00AE422E" w:rsidP="00AE422E">
      <w:pPr>
        <w:spacing w:line="240" w:lineRule="atLeast"/>
        <w:rPr>
          <w:sz w:val="20"/>
          <w:szCs w:val="20"/>
          <w:shd w:val="clear" w:color="auto" w:fill="FFFFFF"/>
        </w:rPr>
      </w:pPr>
      <w:r w:rsidRPr="00172FBE">
        <w:rPr>
          <w:sz w:val="20"/>
          <w:szCs w:val="20"/>
          <w:shd w:val="clear" w:color="auto" w:fill="FFFFFF"/>
        </w:rPr>
        <w:t>450092, Республика Башкортостан, г</w:t>
      </w:r>
      <w:bookmarkStart w:id="0" w:name="_GoBack"/>
      <w:bookmarkEnd w:id="0"/>
      <w:r w:rsidRPr="00172FBE">
        <w:rPr>
          <w:sz w:val="20"/>
          <w:szCs w:val="20"/>
          <w:shd w:val="clear" w:color="auto" w:fill="FFFFFF"/>
        </w:rPr>
        <w:t>. Уфа, ул. Степана Кувыкина, д. 16, корпус 4</w:t>
      </w:r>
    </w:p>
    <w:p w:rsidR="00AE422E" w:rsidRPr="0023416A" w:rsidRDefault="00AE422E" w:rsidP="00AE422E">
      <w:pPr>
        <w:spacing w:line="240" w:lineRule="atLeast"/>
        <w:rPr>
          <w:color w:val="FF0000"/>
          <w:sz w:val="20"/>
          <w:szCs w:val="20"/>
          <w:shd w:val="clear" w:color="auto" w:fill="FFFFFF"/>
        </w:rPr>
      </w:pPr>
      <w:r w:rsidRPr="0023416A">
        <w:rPr>
          <w:color w:val="FF0000"/>
          <w:sz w:val="20"/>
          <w:szCs w:val="20"/>
          <w:shd w:val="clear" w:color="auto" w:fill="FFFFFF"/>
        </w:rPr>
        <w:t>450075, Республика Башкортостан, городской округ город Уфа, город Уфа, проспект Октября, дом 119</w:t>
      </w:r>
    </w:p>
    <w:p w:rsidR="00AE422E" w:rsidRDefault="008B51E6">
      <w:r>
        <w:t>452680, Республика Башкортостан, город Нефтекамск, улица Ленина, здание 21/1</w:t>
      </w:r>
    </w:p>
    <w:p w:rsidR="008B51E6" w:rsidRDefault="008B51E6"/>
    <w:p w:rsidR="008B51E6" w:rsidRPr="00E33B34" w:rsidRDefault="008B51E6" w:rsidP="008B51E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33B34">
        <w:rPr>
          <w:rFonts w:ascii="Times New Roman" w:hAnsi="Times New Roman" w:cs="Times New Roman"/>
          <w:sz w:val="24"/>
          <w:szCs w:val="24"/>
        </w:rPr>
        <w:t>ОГРН  1140280030769</w:t>
      </w:r>
      <w:proofErr w:type="gramEnd"/>
    </w:p>
    <w:p w:rsidR="008B51E6" w:rsidRDefault="003407A8">
      <w:r>
        <w:t>ИНН 0274187329</w:t>
      </w:r>
    </w:p>
    <w:p w:rsidR="003407A8" w:rsidRPr="003407A8" w:rsidRDefault="003407A8">
      <w:r>
        <w:t>Адрес сайта:</w:t>
      </w:r>
      <w:r w:rsidRPr="003407A8">
        <w:t xml:space="preserve"> </w:t>
      </w:r>
      <w:hyperlink r:id="rId4" w:history="1">
        <w:r w:rsidRPr="00F939DB">
          <w:rPr>
            <w:rStyle w:val="a3"/>
            <w:lang w:val="en-US"/>
          </w:rPr>
          <w:t>www</w:t>
        </w:r>
        <w:r w:rsidRPr="00F939DB">
          <w:rPr>
            <w:rStyle w:val="a3"/>
          </w:rPr>
          <w:t>.</w:t>
        </w:r>
        <w:proofErr w:type="spellStart"/>
        <w:r w:rsidRPr="00F939DB">
          <w:rPr>
            <w:rStyle w:val="a3"/>
            <w:lang w:val="en-US"/>
          </w:rPr>
          <w:t>bubnovsky</w:t>
        </w:r>
        <w:proofErr w:type="spellEnd"/>
        <w:r w:rsidRPr="00F939DB">
          <w:rPr>
            <w:rStyle w:val="a3"/>
          </w:rPr>
          <w:t>-</w:t>
        </w:r>
        <w:proofErr w:type="spellStart"/>
        <w:r w:rsidRPr="00F939DB">
          <w:rPr>
            <w:rStyle w:val="a3"/>
            <w:lang w:val="en-US"/>
          </w:rPr>
          <w:t>ufa</w:t>
        </w:r>
        <w:proofErr w:type="spellEnd"/>
        <w:r w:rsidRPr="00F939DB">
          <w:rPr>
            <w:rStyle w:val="a3"/>
          </w:rPr>
          <w:t>.</w:t>
        </w:r>
        <w:proofErr w:type="spellStart"/>
        <w:r w:rsidRPr="00F939DB">
          <w:rPr>
            <w:rStyle w:val="a3"/>
            <w:lang w:val="en-US"/>
          </w:rPr>
          <w:t>ru</w:t>
        </w:r>
        <w:proofErr w:type="spellEnd"/>
      </w:hyperlink>
    </w:p>
    <w:p w:rsidR="003407A8" w:rsidRDefault="003407A8"/>
    <w:p w:rsidR="003407A8" w:rsidRPr="003407A8" w:rsidRDefault="003407A8"/>
    <w:p w:rsidR="008B51E6" w:rsidRDefault="008B51E6">
      <w:r>
        <w:t>Сведения об учредителях:</w:t>
      </w:r>
    </w:p>
    <w:p w:rsidR="008B51E6" w:rsidRDefault="008B51E6">
      <w:proofErr w:type="spellStart"/>
      <w:r>
        <w:t>Санзяпова</w:t>
      </w:r>
      <w:proofErr w:type="spellEnd"/>
      <w:r>
        <w:t xml:space="preserve"> </w:t>
      </w:r>
      <w:proofErr w:type="spellStart"/>
      <w:r>
        <w:t>Айгуль</w:t>
      </w:r>
      <w:proofErr w:type="spellEnd"/>
      <w:r>
        <w:t xml:space="preserve"> Олеговна</w:t>
      </w:r>
    </w:p>
    <w:p w:rsidR="008B51E6" w:rsidRDefault="008B51E6">
      <w:r>
        <w:t xml:space="preserve">Сафиуллин Рустем </w:t>
      </w:r>
      <w:proofErr w:type="spellStart"/>
      <w:r>
        <w:t>Назырович</w:t>
      </w:r>
      <w:proofErr w:type="spellEnd"/>
    </w:p>
    <w:p w:rsidR="008B51E6" w:rsidRDefault="008B51E6"/>
    <w:sectPr w:rsidR="008B51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44D"/>
    <w:rsid w:val="000E30B7"/>
    <w:rsid w:val="000E41A4"/>
    <w:rsid w:val="0015144D"/>
    <w:rsid w:val="003407A8"/>
    <w:rsid w:val="00496934"/>
    <w:rsid w:val="008B51E6"/>
    <w:rsid w:val="00AE422E"/>
    <w:rsid w:val="00B9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189399-7EF1-4F3F-8F4C-468C6C6CC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07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ubnovsky-uf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</cp:revision>
  <dcterms:created xsi:type="dcterms:W3CDTF">2025-10-29T05:44:00Z</dcterms:created>
  <dcterms:modified xsi:type="dcterms:W3CDTF">2026-09-14T06:06:00Z</dcterms:modified>
</cp:coreProperties>
</file>